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both"/>
        <w:rPr>
          <w:rStyle w:val="8"/>
          <w:color w:val="000000"/>
          <w:sz w:val="22"/>
          <w:szCs w:val="22"/>
        </w:rPr>
      </w:pPr>
      <w:r>
        <w:rPr>
          <w:rStyle w:val="8"/>
          <w:color w:val="000000"/>
          <w:sz w:val="22"/>
          <w:szCs w:val="22"/>
        </w:rPr>
        <w:t>INFORMATIVNI OBRAZAC ZA JEDNOSTRANI RASKID UGOVORA</w:t>
      </w:r>
    </w:p>
    <w:p>
      <w:pPr>
        <w:pStyle w:val="7"/>
        <w:jc w:val="both"/>
        <w:rPr>
          <w:rStyle w:val="8"/>
          <w:b w:val="0"/>
          <w:color w:val="000000"/>
          <w:sz w:val="22"/>
          <w:szCs w:val="22"/>
        </w:rPr>
      </w:pPr>
    </w:p>
    <w:p>
      <w:pPr>
        <w:pStyle w:val="7"/>
        <w:jc w:val="both"/>
        <w:rPr>
          <w:color w:val="000000"/>
          <w:sz w:val="22"/>
          <w:szCs w:val="22"/>
        </w:rPr>
      </w:pPr>
      <w:r>
        <w:rPr>
          <w:rStyle w:val="8"/>
          <w:b w:val="0"/>
          <w:color w:val="000000"/>
          <w:sz w:val="22"/>
          <w:szCs w:val="22"/>
        </w:rPr>
        <w:t>Ugovor možete jednostrano raskinuti u roku od 14 dana bez navođenja razloga.</w:t>
      </w:r>
    </w:p>
    <w:p>
      <w:pPr>
        <w:pStyle w:val="7"/>
        <w:jc w:val="both"/>
        <w:rPr>
          <w:color w:val="000000"/>
          <w:sz w:val="22"/>
          <w:szCs w:val="22"/>
        </w:rPr>
      </w:pPr>
      <w:r>
        <w:rPr>
          <w:rStyle w:val="8"/>
          <w:b w:val="0"/>
          <w:color w:val="000000"/>
          <w:sz w:val="22"/>
          <w:szCs w:val="22"/>
        </w:rPr>
        <w:t>Da biste mogli ostvariti pravo na jednostrani raskid ovoga Ugovora, morate nas obavijestiti o svojoj odluci o jednostranom raskidu ugovora prije isteka roka i to nedvosmislenom izjavom poslanom poštom, telefaksom ili elektroničkom poštom, u kojoj ćete navesti svoje ime i prezime, adresu, broj telefona, telefaksa ili adresu elektroničke pošte, a možete koristiti i priloženi primjer obrasca za jednostrani raskid ugovora.</w:t>
      </w:r>
    </w:p>
    <w:p>
      <w:pPr>
        <w:pStyle w:val="7"/>
        <w:jc w:val="both"/>
        <w:rPr>
          <w:rStyle w:val="8"/>
          <w:b w:val="0"/>
          <w:color w:val="000000"/>
          <w:sz w:val="22"/>
          <w:szCs w:val="22"/>
        </w:rPr>
      </w:pPr>
      <w:r>
        <w:rPr>
          <w:rStyle w:val="8"/>
          <w:b w:val="0"/>
          <w:color w:val="000000"/>
          <w:sz w:val="22"/>
          <w:szCs w:val="22"/>
        </w:rPr>
        <w:t>Rok za jednostrani raskid iznosi 14 dana od dana kada je Vama ili trećoj osobi koju ste Vi odredili, a koja nije prijevoznik, roba koja je predmet ugovora predana u posjed.</w:t>
      </w:r>
    </w:p>
    <w:p>
      <w:pPr>
        <w:pStyle w:val="7"/>
        <w:jc w:val="both"/>
        <w:rPr>
          <w:color w:val="000000"/>
          <w:sz w:val="22"/>
          <w:szCs w:val="22"/>
        </w:rPr>
      </w:pPr>
      <w:r>
        <w:rPr>
          <w:rStyle w:val="8"/>
          <w:b w:val="0"/>
          <w:color w:val="000000"/>
          <w:sz w:val="22"/>
          <w:szCs w:val="22"/>
        </w:rPr>
        <w:t>Ako jednostrano raskinete ovaj Ugovor, izvršit ćemo povrat novca koji smo od Vas primili, uključujući i troškove isporuke, bez odgađanja, a najkasnije u roku od 14 dana od dana kada smo zaprimili Vašu odluku o jednostranom raskidu ugovora, osim ukoliko ste odabrali drugu vrstu isporuke a koja nije najjeftinija standardna isporuka koju smo mi ponudili,</w:t>
      </w:r>
    </w:p>
    <w:p>
      <w:pPr>
        <w:pStyle w:val="7"/>
        <w:jc w:val="both"/>
        <w:rPr>
          <w:color w:val="000000"/>
          <w:sz w:val="22"/>
          <w:szCs w:val="22"/>
        </w:rPr>
      </w:pPr>
      <w:r>
        <w:rPr>
          <w:rStyle w:val="8"/>
          <w:b w:val="0"/>
          <w:color w:val="000000"/>
          <w:sz w:val="22"/>
          <w:szCs w:val="22"/>
        </w:rPr>
        <w:t>Povrat novca bit će izvršen na isti način na koji ste Vi izvršili uplatu. U slučaju da pristajete na drugi način povrata plaćenog iznosa, ne snosite nikakve troškove u odnosu na povrat.</w:t>
      </w:r>
    </w:p>
    <w:p>
      <w:pPr>
        <w:pStyle w:val="7"/>
        <w:jc w:val="both"/>
        <w:rPr>
          <w:color w:val="000000"/>
          <w:sz w:val="22"/>
          <w:szCs w:val="22"/>
        </w:rPr>
      </w:pPr>
      <w:r>
        <w:rPr>
          <w:rStyle w:val="8"/>
          <w:b w:val="0"/>
          <w:color w:val="000000"/>
          <w:sz w:val="22"/>
          <w:szCs w:val="22"/>
        </w:rPr>
        <w:t>Povrat novca možemo izvršiti tek nakon što nam roba bude vraćena ili nakon što nam dostavite dokaz da ste nam robu poslali nazad.</w:t>
      </w:r>
    </w:p>
    <w:p>
      <w:pPr>
        <w:pStyle w:val="7"/>
        <w:jc w:val="both"/>
        <w:rPr>
          <w:color w:val="000000"/>
          <w:sz w:val="22"/>
          <w:szCs w:val="22"/>
        </w:rPr>
      </w:pPr>
      <w:r>
        <w:rPr>
          <w:rStyle w:val="8"/>
          <w:b w:val="0"/>
          <w:color w:val="000000"/>
          <w:sz w:val="22"/>
          <w:szCs w:val="22"/>
        </w:rPr>
        <w:t>Robu pošaljite na Odjel reklamacija na adresi RONDO MONDO d.o.o. J. Martinovića 1</w:t>
      </w:r>
      <w:r>
        <w:rPr>
          <w:rStyle w:val="8"/>
          <w:b w:val="0"/>
          <w:color w:val="000000"/>
          <w:sz w:val="22"/>
          <w:szCs w:val="22"/>
          <w:lang w:val="hr-HR"/>
        </w:rPr>
        <w:t>5</w:t>
      </w:r>
      <w:bookmarkStart w:id="0" w:name="_GoBack"/>
      <w:bookmarkEnd w:id="0"/>
      <w:r>
        <w:rPr>
          <w:rStyle w:val="8"/>
          <w:b w:val="0"/>
          <w:color w:val="000000"/>
          <w:sz w:val="22"/>
          <w:szCs w:val="22"/>
        </w:rPr>
        <w:t>, 10000 Zagreb, bez nepotrebnog odgađanja, a u svakom slučaju najkasnije u roku od 14 dana od dana kada ste nam uputili Vašu odluku o jednostranom raskidu ugovora.</w:t>
      </w:r>
    </w:p>
    <w:p>
      <w:pPr>
        <w:pStyle w:val="7"/>
        <w:jc w:val="both"/>
        <w:rPr>
          <w:color w:val="000000"/>
          <w:sz w:val="22"/>
          <w:szCs w:val="22"/>
        </w:rPr>
      </w:pPr>
      <w:r>
        <w:rPr>
          <w:rStyle w:val="8"/>
          <w:b w:val="0"/>
          <w:color w:val="000000"/>
          <w:sz w:val="22"/>
          <w:szCs w:val="22"/>
        </w:rPr>
        <w:t>Izravne troškove povrata robe morate snositi sami.</w:t>
      </w:r>
    </w:p>
    <w:p>
      <w:pPr>
        <w:pStyle w:val="7"/>
        <w:jc w:val="both"/>
        <w:rPr>
          <w:rStyle w:val="10"/>
          <w:color w:val="000000"/>
          <w:sz w:val="22"/>
          <w:szCs w:val="22"/>
        </w:rPr>
      </w:pPr>
      <w:r>
        <w:rPr>
          <w:rStyle w:val="10"/>
          <w:color w:val="000000"/>
          <w:sz w:val="22"/>
          <w:szCs w:val="22"/>
        </w:rPr>
        <w:t>Odgovorni ste za svako umanjenje vrijednosti robe koje je rezultat rukovanja robom, osim onog koje je bilo potrebno za utvrđivanje prirode, obilježja i funkcionalnosti robe.</w:t>
      </w:r>
    </w:p>
    <w:p>
      <w:pPr>
        <w:pStyle w:val="7"/>
        <w:jc w:val="both"/>
        <w:rPr>
          <w:color w:val="000000"/>
          <w:sz w:val="22"/>
          <w:szCs w:val="22"/>
        </w:rPr>
      </w:pPr>
    </w:p>
    <w:p>
      <w:pPr>
        <w:pStyle w:val="7"/>
        <w:jc w:val="both"/>
        <w:rPr>
          <w:b/>
          <w:color w:val="000000"/>
          <w:sz w:val="22"/>
          <w:szCs w:val="22"/>
        </w:rPr>
      </w:pPr>
      <w:r>
        <w:rPr>
          <w:rStyle w:val="8"/>
          <w:b w:val="0"/>
          <w:color w:val="000000"/>
          <w:sz w:val="22"/>
          <w:szCs w:val="22"/>
        </w:rPr>
        <w:t>Primjerak obrasca za jednostrani raskid ugovora koji se nalazi na našoj mrežnoj stranici možete elektronički ispuniti i poslati.</w:t>
      </w:r>
    </w:p>
    <w:p>
      <w:pPr>
        <w:pStyle w:val="7"/>
        <w:jc w:val="both"/>
        <w:rPr>
          <w:rStyle w:val="8"/>
          <w:b w:val="0"/>
          <w:color w:val="000000"/>
          <w:sz w:val="22"/>
          <w:szCs w:val="22"/>
        </w:rPr>
      </w:pPr>
      <w:r>
        <w:rPr>
          <w:rStyle w:val="8"/>
          <w:b w:val="0"/>
          <w:color w:val="000000"/>
          <w:sz w:val="22"/>
          <w:szCs w:val="22"/>
        </w:rPr>
        <w:t>Potvrdu primitka obavijesti o jednostranom raskidu ugovora dostavit ćemo Vam, bez odgađanja, elektroničkom poštom.</w:t>
      </w:r>
    </w:p>
    <w:p>
      <w:pPr>
        <w:pStyle w:val="7"/>
        <w:jc w:val="both"/>
        <w:rPr>
          <w:b/>
          <w:color w:val="000000"/>
          <w:sz w:val="22"/>
          <w:szCs w:val="22"/>
        </w:rPr>
      </w:pPr>
    </w:p>
    <w:p>
      <w:pPr>
        <w:pStyle w:val="6"/>
        <w:rPr>
          <w:rStyle w:val="8"/>
          <w:color w:val="000000"/>
        </w:rPr>
      </w:pPr>
    </w:p>
    <w:p>
      <w:pPr>
        <w:pStyle w:val="6"/>
        <w:rPr>
          <w:rStyle w:val="8"/>
          <w:color w:val="000000"/>
        </w:rPr>
      </w:pPr>
    </w:p>
    <w:p>
      <w:pPr>
        <w:pStyle w:val="6"/>
        <w:rPr>
          <w:rStyle w:val="8"/>
          <w:color w:val="000000"/>
        </w:rPr>
      </w:pPr>
    </w:p>
    <w:p>
      <w:pPr>
        <w:pStyle w:val="6"/>
        <w:rPr>
          <w:rStyle w:val="8"/>
          <w:color w:val="000000"/>
        </w:rPr>
      </w:pPr>
    </w:p>
    <w:p>
      <w:pPr>
        <w:pStyle w:val="7"/>
        <w:jc w:val="both"/>
        <w:rPr>
          <w:b/>
          <w:color w:val="000000"/>
        </w:rPr>
      </w:pPr>
      <w:r>
        <w:rPr>
          <w:b/>
          <w:color w:val="000000"/>
        </w:rPr>
        <w:t>OBRAZAC O JEDNOSTRANOM RASKIDU UGOVORA</w:t>
      </w:r>
    </w:p>
    <w:p>
      <w:pPr>
        <w:pStyle w:val="7"/>
        <w:jc w:val="both"/>
        <w:rPr>
          <w:color w:val="000000"/>
        </w:rPr>
      </w:pPr>
    </w:p>
    <w:p>
      <w:pPr>
        <w:pStyle w:val="7"/>
        <w:jc w:val="both"/>
        <w:rPr>
          <w:color w:val="000000"/>
        </w:rPr>
      </w:pPr>
      <w:r>
        <w:rPr>
          <w:color w:val="000000"/>
        </w:rPr>
        <w:t>Ime, prezime i adresa potrošača: ______________________________________________</w:t>
      </w:r>
    </w:p>
    <w:p>
      <w:pPr>
        <w:pStyle w:val="7"/>
        <w:jc w:val="both"/>
        <w:rPr>
          <w:color w:val="000000"/>
        </w:rPr>
      </w:pPr>
    </w:p>
    <w:p>
      <w:pPr>
        <w:pStyle w:val="2"/>
        <w:tabs>
          <w:tab w:val="left" w:pos="708"/>
        </w:tabs>
        <w:ind w:right="-468"/>
        <w:rPr>
          <w:rFonts w:ascii="Book Antiqua" w:hAnsi="Book Antiqua" w:cs="Arial"/>
          <w:sz w:val="22"/>
          <w:szCs w:val="22"/>
        </w:rPr>
      </w:pPr>
      <w:r>
        <w:rPr>
          <w:color w:val="000000"/>
        </w:rPr>
        <w:t>Prima: RONDO MONDO d.o.o. , J. Martinovića 1</w:t>
      </w:r>
      <w:r>
        <w:rPr>
          <w:color w:val="000000"/>
          <w:lang w:val="hr-HR"/>
        </w:rPr>
        <w:t>5</w:t>
      </w:r>
      <w:r>
        <w:rPr>
          <w:color w:val="000000"/>
        </w:rPr>
        <w:t>, 10000 Zagreb, tel: 01/8877 626, fax: 01/8877608, info@</w:t>
      </w:r>
      <w:r>
        <w:rPr>
          <w:color w:val="000000"/>
          <w:lang w:val="hr-HR"/>
        </w:rPr>
        <w:t>salcura.hr</w:t>
      </w:r>
    </w:p>
    <w:p>
      <w:pPr>
        <w:pStyle w:val="2"/>
        <w:tabs>
          <w:tab w:val="left" w:pos="708"/>
        </w:tabs>
        <w:ind w:right="-468"/>
        <w:rPr>
          <w:rFonts w:ascii="Book Antiqua" w:hAnsi="Book Antiqua" w:cs="Arial"/>
          <w:sz w:val="22"/>
          <w:szCs w:val="22"/>
        </w:rPr>
      </w:pPr>
    </w:p>
    <w:p>
      <w:pPr>
        <w:pStyle w:val="2"/>
        <w:tabs>
          <w:tab w:val="left" w:pos="708"/>
        </w:tabs>
        <w:ind w:right="-468"/>
        <w:rPr>
          <w:rFonts w:ascii="Book Antiqua" w:hAnsi="Book Antiqua"/>
          <w:b/>
          <w:sz w:val="22"/>
          <w:szCs w:val="22"/>
        </w:rPr>
      </w:pPr>
    </w:p>
    <w:p>
      <w:pPr>
        <w:pStyle w:val="7"/>
        <w:jc w:val="both"/>
        <w:rPr>
          <w:color w:val="000000"/>
        </w:rPr>
      </w:pPr>
      <w:r>
        <w:rPr>
          <w:color w:val="000000"/>
        </w:rPr>
        <w:t>Ja __________________________________________________ovim izjavljujem da jednostrano raskidam Ugovor o prodaji robe navedene na računu.</w:t>
      </w:r>
    </w:p>
    <w:p>
      <w:pPr>
        <w:pStyle w:val="7"/>
        <w:jc w:val="both"/>
        <w:rPr>
          <w:color w:val="000000"/>
        </w:rPr>
      </w:pPr>
    </w:p>
    <w:p>
      <w:pPr>
        <w:pStyle w:val="7"/>
        <w:jc w:val="both"/>
        <w:rPr>
          <w:color w:val="000000"/>
        </w:rPr>
      </w:pPr>
    </w:p>
    <w:p>
      <w:pPr>
        <w:pStyle w:val="7"/>
        <w:jc w:val="both"/>
        <w:rPr>
          <w:color w:val="000000"/>
        </w:rPr>
      </w:pPr>
      <w:r>
        <w:rPr>
          <w:color w:val="000000"/>
        </w:rPr>
        <w:t>Potpis potrošača:_______________________________________</w:t>
      </w:r>
    </w:p>
    <w:p>
      <w:pPr>
        <w:pStyle w:val="7"/>
        <w:jc w:val="both"/>
        <w:rPr>
          <w:color w:val="000000"/>
        </w:rPr>
      </w:pPr>
      <w:r>
        <w:rPr>
          <w:color w:val="000000"/>
        </w:rPr>
        <w:t xml:space="preserve"> (samo ako se ovaj obrazac ispunjava na papiru)</w:t>
      </w:r>
    </w:p>
    <w:p>
      <w:pPr>
        <w:pStyle w:val="7"/>
        <w:jc w:val="both"/>
        <w:rPr>
          <w:color w:val="000000"/>
        </w:rPr>
      </w:pPr>
    </w:p>
    <w:p>
      <w:pPr>
        <w:pStyle w:val="7"/>
        <w:jc w:val="both"/>
        <w:rPr>
          <w:color w:val="000000"/>
        </w:rPr>
      </w:pPr>
      <w:r>
        <w:rPr>
          <w:color w:val="000000"/>
        </w:rPr>
        <w:t>Datum: ______________</w:t>
      </w:r>
    </w:p>
    <w:p/>
    <w:sectPr>
      <w:pgSz w:w="11906" w:h="16838"/>
      <w:pgMar w:top="1417" w:right="1417" w:bottom="1417" w:left="1417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Book Antiqua">
    <w:altName w:val="Segoe Print"/>
    <w:panose1 w:val="02040602050305030304"/>
    <w:charset w:val="EE"/>
    <w:family w:val="roman"/>
    <w:pitch w:val="default"/>
    <w:sig w:usb0="00000000" w:usb1="00000000" w:usb2="00000000" w:usb3="00000000" w:csb0="0000009F" w:csb1="00000000"/>
  </w:font>
  <w:font w:name="Arial">
    <w:panose1 w:val="020B0604020202020204"/>
    <w:charset w:val="EE"/>
    <w:family w:val="swiss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EE"/>
    <w:family w:val="roman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043"/>
    <w:rsid w:val="002B273C"/>
    <w:rsid w:val="00461A65"/>
    <w:rsid w:val="00491043"/>
    <w:rsid w:val="00606625"/>
    <w:rsid w:val="00623A82"/>
    <w:rsid w:val="0096539E"/>
    <w:rsid w:val="00BF5F34"/>
    <w:rsid w:val="00DF3D53"/>
    <w:rsid w:val="00F039FE"/>
    <w:rsid w:val="36121CFA"/>
    <w:rsid w:val="60EA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4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t-12-9-sred"/>
    <w:basedOn w:val="1"/>
    <w:uiPriority w:val="0"/>
    <w:pP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8"/>
      <w:szCs w:val="28"/>
      <w:lang w:eastAsia="hr-HR"/>
    </w:rPr>
  </w:style>
  <w:style w:type="paragraph" w:customStyle="1" w:styleId="7">
    <w:name w:val="t-9-8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customStyle="1" w:styleId="8">
    <w:name w:val="bold1"/>
    <w:basedOn w:val="3"/>
    <w:uiPriority w:val="0"/>
    <w:rPr>
      <w:b/>
      <w:bCs/>
    </w:rPr>
  </w:style>
  <w:style w:type="character" w:customStyle="1" w:styleId="9">
    <w:name w:val="kurziv1"/>
    <w:basedOn w:val="3"/>
    <w:uiPriority w:val="0"/>
    <w:rPr>
      <w:i/>
      <w:iCs/>
    </w:rPr>
  </w:style>
  <w:style w:type="character" w:customStyle="1" w:styleId="10">
    <w:name w:val="bold-kurziv"/>
    <w:basedOn w:val="3"/>
    <w:uiPriority w:val="0"/>
  </w:style>
  <w:style w:type="character" w:customStyle="1" w:styleId="11">
    <w:name w:val="Footer Char"/>
    <w:basedOn w:val="3"/>
    <w:link w:val="2"/>
    <w:uiPriority w:val="99"/>
    <w:rPr>
      <w:rFonts w:ascii="Times New Roman" w:hAnsi="Times New Roman" w:eastAsia="Times New Roman" w:cs="Times New Roman"/>
      <w:sz w:val="24"/>
      <w:szCs w:val="24"/>
      <w:lang w:eastAsia="hr-H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Studio Moderna d.o.o.</Company>
  <Pages>2</Pages>
  <Words>391</Words>
  <Characters>2229</Characters>
  <Lines>18</Lines>
  <Paragraphs>5</Paragraphs>
  <TotalTime>0</TotalTime>
  <ScaleCrop>false</ScaleCrop>
  <LinksUpToDate>false</LinksUpToDate>
  <CharactersWithSpaces>2615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2015-02-11T12:06:00Z</dcterms:created>
  <dc:creator>Tanja Podnar</dc:creator>
  <cp:lastModifiedBy>Dorothea</cp:lastModifiedBy>
  <cp:lastPrinted>2015-02-11T12:06:00Z</cp:lastPrinted>
  <dcterms:modified xsi:type="dcterms:W3CDTF">2018-05-22T07:08:52Z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